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ageBreakBefore w:val="0"/>
        <w:rPr/>
      </w:pPr>
      <w:r w:rsidDel="00000000" w:rsidR="00000000" w:rsidRPr="00000000">
        <w:rPr>
          <w:rtl w:val="0"/>
        </w:rPr>
        <w:t xml:space="preserve">Welcome</w:t>
      </w:r>
      <w:r w:rsidDel="00000000" w:rsidR="00000000" w:rsidRPr="00000000">
        <w:rPr>
          <w:rtl w:val="0"/>
        </w:rPr>
        <w:t xml:space="preserve"> </w:t>
      </w:r>
      <w:r w:rsidDel="00000000" w:rsidR="00000000" w:rsidRPr="00000000">
        <w:rPr>
          <w:rtl w:val="0"/>
        </w:rPr>
        <w:t xml:space="preserve">Webelos II Parents!</w:t>
      </w:r>
    </w:p>
    <w:p w:rsidR="00000000" w:rsidDel="00000000" w:rsidP="00000000" w:rsidRDefault="00000000" w:rsidRPr="00000000" w14:paraId="00000002">
      <w:pPr>
        <w:pageBreakBefore w:val="0"/>
        <w:rPr/>
      </w:pPr>
      <w:r w:rsidDel="00000000" w:rsidR="00000000" w:rsidRPr="00000000">
        <w:rPr>
          <w:rtl w:val="0"/>
        </w:rPr>
      </w:r>
    </w:p>
    <w:p w:rsidR="00000000" w:rsidDel="00000000" w:rsidP="00000000" w:rsidRDefault="00000000" w:rsidRPr="00000000" w14:paraId="00000003">
      <w:pPr>
        <w:pageBreakBefore w:val="0"/>
        <w:rPr/>
      </w:pPr>
      <w:r w:rsidDel="00000000" w:rsidR="00000000" w:rsidRPr="00000000">
        <w:rPr>
          <w:rtl w:val="0"/>
        </w:rPr>
        <w:t xml:space="preserve">We are delighted to welcome you and your Scout to the exciting adventures that await with Troop (?).  With Crossover coming soon, there’s much to prepare and get excited about.  We’ll start with some basic information about Scouts BSA and Troop (?) as well as the schedule for important upcoming activities.</w:t>
      </w:r>
    </w:p>
    <w:p w:rsidR="00000000" w:rsidDel="00000000" w:rsidP="00000000" w:rsidRDefault="00000000" w:rsidRPr="00000000" w14:paraId="00000004">
      <w:pPr>
        <w:pageBreakBefore w:val="0"/>
        <w:rPr/>
      </w:pPr>
      <w:r w:rsidDel="00000000" w:rsidR="00000000" w:rsidRPr="00000000">
        <w:rPr>
          <w:rtl w:val="0"/>
        </w:rPr>
      </w:r>
    </w:p>
    <w:p w:rsidR="00000000" w:rsidDel="00000000" w:rsidP="00000000" w:rsidRDefault="00000000" w:rsidRPr="00000000" w14:paraId="00000005">
      <w:pPr>
        <w:pageBreakBefore w:val="0"/>
        <w:rPr/>
      </w:pPr>
      <w:r w:rsidDel="00000000" w:rsidR="00000000" w:rsidRPr="00000000">
        <w:rPr>
          <w:rtl w:val="0"/>
        </w:rPr>
        <w:t xml:space="preserve">To start, please see the attached “Aims and Methods of Scouting” which provides basic information on the program as well as this 70 second </w:t>
      </w:r>
      <w:hyperlink r:id="rId6">
        <w:r w:rsidDel="00000000" w:rsidR="00000000" w:rsidRPr="00000000">
          <w:rPr>
            <w:color w:val="1155cc"/>
            <w:u w:val="single"/>
            <w:rtl w:val="0"/>
          </w:rPr>
          <w:t xml:space="preserve">introductory video</w:t>
        </w:r>
      </w:hyperlink>
      <w:r w:rsidDel="00000000" w:rsidR="00000000" w:rsidRPr="00000000">
        <w:rPr>
          <w:rtl w:val="0"/>
        </w:rPr>
        <w:t xml:space="preserve">.  Additionally,</w:t>
      </w:r>
      <w:r w:rsidDel="00000000" w:rsidR="00000000" w:rsidRPr="00000000">
        <w:rPr>
          <w:rtl w:val="0"/>
        </w:rPr>
        <w:t xml:space="preserve"> </w:t>
      </w:r>
      <w:r w:rsidDel="00000000" w:rsidR="00000000" w:rsidRPr="00000000">
        <w:rPr>
          <w:rtl w:val="0"/>
        </w:rPr>
        <w:t xml:space="preserve">we have included a “Ten Essentials for New Scout Parents” which will help you avoid some of the common misconceptions and pitfalls for new families.</w:t>
      </w:r>
    </w:p>
    <w:p w:rsidR="00000000" w:rsidDel="00000000" w:rsidP="00000000" w:rsidRDefault="00000000" w:rsidRPr="00000000" w14:paraId="00000006">
      <w:pPr>
        <w:pageBreakBefore w:val="0"/>
        <w:rPr/>
      </w:pPr>
      <w:r w:rsidDel="00000000" w:rsidR="00000000" w:rsidRPr="00000000">
        <w:rPr>
          <w:rtl w:val="0"/>
        </w:rPr>
      </w:r>
    </w:p>
    <w:p w:rsidR="00000000" w:rsidDel="00000000" w:rsidP="00000000" w:rsidRDefault="00000000" w:rsidRPr="00000000" w14:paraId="00000007">
      <w:pPr>
        <w:pageBreakBefore w:val="0"/>
        <w:rPr/>
      </w:pPr>
      <w:r w:rsidDel="00000000" w:rsidR="00000000" w:rsidRPr="00000000">
        <w:rPr>
          <w:rtl w:val="0"/>
        </w:rPr>
        <w:t xml:space="preserve">On an ongoing basis, please reserve Tuesday evenings from 7:30 - 9:00 p.m. weekly for Troop meetings, usually held at ??.  (One exception to the Tuesday meeting schedule is the Tuesday after a campout, which is reserved for youth leaders only for planning purposes.)   Additionally, count on a monthly weekend overnight campout.  Of course, meetings and campouts are not mandatory, but strongly encouraged to keep in step with advancement and to take full advantage of the program offerings.</w:t>
      </w:r>
    </w:p>
    <w:p w:rsidR="00000000" w:rsidDel="00000000" w:rsidP="00000000" w:rsidRDefault="00000000" w:rsidRPr="00000000" w14:paraId="00000008">
      <w:pPr>
        <w:pageBreakBefore w:val="0"/>
        <w:rPr/>
      </w:pPr>
      <w:r w:rsidDel="00000000" w:rsidR="00000000" w:rsidRPr="00000000">
        <w:rPr>
          <w:rtl w:val="0"/>
        </w:rPr>
      </w:r>
    </w:p>
    <w:p w:rsidR="00000000" w:rsidDel="00000000" w:rsidP="00000000" w:rsidRDefault="00000000" w:rsidRPr="00000000" w14:paraId="00000009">
      <w:pPr>
        <w:pageBreakBefore w:val="0"/>
        <w:rPr/>
      </w:pPr>
      <w:r w:rsidDel="00000000" w:rsidR="00000000" w:rsidRPr="00000000">
        <w:rPr>
          <w:rtl w:val="0"/>
        </w:rPr>
        <w:t xml:space="preserve">Among our most cherished Troop activities, summer camp tops the highlight list.  Please reserve the dates of (?) for summer camp with Troop (?).  For decades, the Troop has enjoyed bonding, thrills, and rank advancement together at beautiful BSA Camp Sequassen in New Hartford, Connecticut.  New Scouts will work side-by-side and typically earn Tenderfoot rank together in time for our Fall Court of Honor award ceremony.  Specific details will follow at orientation, but we’re providing dates now for planning convenience.  This is the best and most important activity we do all year.  Don’t miss it!</w:t>
      </w:r>
    </w:p>
    <w:p w:rsidR="00000000" w:rsidDel="00000000" w:rsidP="00000000" w:rsidRDefault="00000000" w:rsidRPr="00000000" w14:paraId="0000000A">
      <w:pPr>
        <w:pageBreakBefore w:val="0"/>
        <w:rPr/>
      </w:pPr>
      <w:r w:rsidDel="00000000" w:rsidR="00000000" w:rsidRPr="00000000">
        <w:rPr>
          <w:rtl w:val="0"/>
        </w:rPr>
      </w:r>
    </w:p>
    <w:p w:rsidR="00000000" w:rsidDel="00000000" w:rsidP="00000000" w:rsidRDefault="00000000" w:rsidRPr="00000000" w14:paraId="0000000B">
      <w:pPr>
        <w:pageBreakBefore w:val="0"/>
        <w:rPr/>
      </w:pPr>
      <w:r w:rsidDel="00000000" w:rsidR="00000000" w:rsidRPr="00000000">
        <w:rPr>
          <w:rtl w:val="0"/>
        </w:rPr>
        <w:t xml:space="preserve">Please reach out with any questions or concerns.  In the meanwhile, you can view our website at ??</w:t>
      </w:r>
      <w:r w:rsidDel="00000000" w:rsidR="00000000" w:rsidRPr="00000000">
        <w:rPr>
          <w:rtl w:val="0"/>
        </w:rPr>
        <w:t xml:space="preserve"> to</w:t>
      </w:r>
      <w:r w:rsidDel="00000000" w:rsidR="00000000" w:rsidRPr="00000000">
        <w:rPr>
          <w:rtl w:val="0"/>
        </w:rPr>
        <w:t xml:space="preserve"> check-out our ??, view the </w:t>
      </w:r>
      <w:hyperlink r:id="rId7">
        <w:r w:rsidDel="00000000" w:rsidR="00000000" w:rsidRPr="00000000">
          <w:rPr>
            <w:color w:val="1155cc"/>
            <w:u w:val="single"/>
            <w:rtl w:val="0"/>
          </w:rPr>
          <w:t xml:space="preserve">Camp Sequassen Brochure</w:t>
        </w:r>
      </w:hyperlink>
      <w:r w:rsidDel="00000000" w:rsidR="00000000" w:rsidRPr="00000000">
        <w:rPr>
          <w:rtl w:val="0"/>
        </w:rPr>
        <w:t xml:space="preserve">, </w:t>
      </w:r>
      <w:r w:rsidDel="00000000" w:rsidR="00000000" w:rsidRPr="00000000">
        <w:rPr>
          <w:rtl w:val="0"/>
        </w:rPr>
        <w:t xml:space="preserve">and much more.  We can’t wait to start our adventure together.</w:t>
      </w:r>
    </w:p>
    <w:p w:rsidR="00000000" w:rsidDel="00000000" w:rsidP="00000000" w:rsidRDefault="00000000" w:rsidRPr="00000000" w14:paraId="0000000C">
      <w:pPr>
        <w:pageBreakBefore w:val="0"/>
        <w:rPr/>
      </w:pPr>
      <w:r w:rsidDel="00000000" w:rsidR="00000000" w:rsidRPr="00000000">
        <w:rPr>
          <w:rtl w:val="0"/>
        </w:rPr>
      </w:r>
    </w:p>
    <w:p w:rsidR="00000000" w:rsidDel="00000000" w:rsidP="00000000" w:rsidRDefault="00000000" w:rsidRPr="00000000" w14:paraId="0000000D">
      <w:pPr>
        <w:pageBreakBefore w:val="0"/>
        <w:rPr/>
      </w:pPr>
      <w:r w:rsidDel="00000000" w:rsidR="00000000" w:rsidRPr="00000000">
        <w:rPr>
          <w:rtl w:val="0"/>
        </w:rPr>
        <w:t xml:space="preserve">Yours in Scouting,</w:t>
      </w:r>
    </w:p>
    <w:p w:rsidR="00000000" w:rsidDel="00000000" w:rsidP="00000000" w:rsidRDefault="00000000" w:rsidRPr="00000000" w14:paraId="0000000E">
      <w:pPr>
        <w:pageBreakBefore w:val="0"/>
        <w:rPr/>
      </w:pPr>
      <w:r w:rsidDel="00000000" w:rsidR="00000000" w:rsidRPr="00000000">
        <w:rPr>
          <w:rtl w:val="0"/>
        </w:rPr>
      </w:r>
    </w:p>
    <w:p w:rsidR="00000000" w:rsidDel="00000000" w:rsidP="00000000" w:rsidRDefault="00000000" w:rsidRPr="00000000" w14:paraId="0000000F">
      <w:pPr>
        <w:pageBreakBefore w:val="0"/>
        <w:rPr/>
      </w:pPr>
      <w:r w:rsidDel="00000000" w:rsidR="00000000" w:rsidRPr="00000000">
        <w:rPr>
          <w:rtl w:val="0"/>
        </w:rPr>
      </w:r>
    </w:p>
    <w:p w:rsidR="00000000" w:rsidDel="00000000" w:rsidP="00000000" w:rsidRDefault="00000000" w:rsidRPr="00000000" w14:paraId="00000010">
      <w:pPr>
        <w:pageBreakBefore w:val="0"/>
        <w:rPr/>
      </w:pPr>
      <w:r w:rsidDel="00000000" w:rsidR="00000000" w:rsidRPr="00000000">
        <w:rPr>
          <w:rtl w:val="0"/>
        </w:rPr>
      </w:r>
    </w:p>
    <w:p w:rsidR="00000000" w:rsidDel="00000000" w:rsidP="00000000" w:rsidRDefault="00000000" w:rsidRPr="00000000" w14:paraId="00000011">
      <w:pPr>
        <w:pageBreakBefore w:val="0"/>
        <w:rPr/>
      </w:pPr>
      <w:r w:rsidDel="00000000" w:rsidR="00000000" w:rsidRPr="00000000">
        <w:rPr>
          <w:rtl w:val="0"/>
        </w:rPr>
        <w:t xml:space="preserve">Membership Chair</w:t>
      </w:r>
    </w:p>
    <w:p w:rsidR="00000000" w:rsidDel="00000000" w:rsidP="00000000" w:rsidRDefault="00000000" w:rsidRPr="00000000" w14:paraId="00000012">
      <w:pPr>
        <w:pageBreakBefore w:val="0"/>
        <w:rPr/>
      </w:pPr>
      <w:r w:rsidDel="00000000" w:rsidR="00000000" w:rsidRPr="00000000">
        <w:rPr>
          <w:rtl w:val="0"/>
        </w:rPr>
        <w:t xml:space="preserve">Troop (?)</w:t>
      </w:r>
    </w:p>
    <w:p w:rsidR="00000000" w:rsidDel="00000000" w:rsidP="00000000" w:rsidRDefault="00000000" w:rsidRPr="00000000" w14:paraId="00000013">
      <w:pPr>
        <w:pageBreakBefore w:val="0"/>
        <w:rPr/>
      </w:pPr>
      <w:r w:rsidDel="00000000" w:rsidR="00000000" w:rsidRPr="00000000">
        <w:rPr>
          <w:rtl w:val="0"/>
        </w:rPr>
      </w:r>
    </w:p>
    <w:p w:rsidR="00000000" w:rsidDel="00000000" w:rsidP="00000000" w:rsidRDefault="00000000" w:rsidRPr="00000000" w14:paraId="00000014">
      <w:pPr>
        <w:pageBreakBefore w:val="0"/>
        <w:rPr/>
      </w:pPr>
      <w:r w:rsidDel="00000000" w:rsidR="00000000" w:rsidRPr="00000000">
        <w:rPr>
          <w:rtl w:val="0"/>
        </w:rPr>
      </w:r>
    </w:p>
    <w:p w:rsidR="00000000" w:rsidDel="00000000" w:rsidP="00000000" w:rsidRDefault="00000000" w:rsidRPr="00000000" w14:paraId="00000015">
      <w:pPr>
        <w:pageBreakBefore w:val="0"/>
        <w:rPr/>
      </w:pPr>
      <w:r w:rsidDel="00000000" w:rsidR="00000000" w:rsidRPr="00000000">
        <w:rPr>
          <w:rtl w:val="0"/>
        </w:rPr>
        <w:t xml:space="preserve">-------------------------------------------------</w:t>
      </w:r>
    </w:p>
    <w:p w:rsidR="00000000" w:rsidDel="00000000" w:rsidP="00000000" w:rsidRDefault="00000000" w:rsidRPr="00000000" w14:paraId="00000016">
      <w:pPr>
        <w:pageBreakBefore w:val="0"/>
        <w:rPr/>
      </w:pPr>
      <w:r w:rsidDel="00000000" w:rsidR="00000000" w:rsidRPr="00000000">
        <w:rPr>
          <w:rtl w:val="0"/>
        </w:rPr>
      </w:r>
    </w:p>
    <w:p w:rsidR="00000000" w:rsidDel="00000000" w:rsidP="00000000" w:rsidRDefault="00000000" w:rsidRPr="00000000" w14:paraId="00000017">
      <w:pPr>
        <w:pageBreakBefore w:val="0"/>
        <w:rPr>
          <w:u w:val="single"/>
        </w:rPr>
      </w:pPr>
      <w:r w:rsidDel="00000000" w:rsidR="00000000" w:rsidRPr="00000000">
        <w:rPr>
          <w:u w:val="single"/>
          <w:rtl w:val="0"/>
        </w:rPr>
        <w:t xml:space="preserve">Included Orientation Materials</w:t>
      </w:r>
    </w:p>
    <w:p w:rsidR="00000000" w:rsidDel="00000000" w:rsidP="00000000" w:rsidRDefault="00000000" w:rsidRPr="00000000" w14:paraId="00000018">
      <w:pPr>
        <w:pageBreakBefore w:val="0"/>
        <w:numPr>
          <w:ilvl w:val="0"/>
          <w:numId w:val="2"/>
        </w:numPr>
        <w:ind w:left="720" w:hanging="360"/>
        <w:rPr>
          <w:u w:val="none"/>
        </w:rPr>
      </w:pPr>
      <w:r w:rsidDel="00000000" w:rsidR="00000000" w:rsidRPr="00000000">
        <w:rPr>
          <w:rtl w:val="0"/>
        </w:rPr>
        <w:t xml:space="preserve">Aims and Methods of Scouting</w:t>
      </w:r>
    </w:p>
    <w:p w:rsidR="00000000" w:rsidDel="00000000" w:rsidP="00000000" w:rsidRDefault="00000000" w:rsidRPr="00000000" w14:paraId="00000019">
      <w:pPr>
        <w:pageBreakBefore w:val="0"/>
        <w:numPr>
          <w:ilvl w:val="0"/>
          <w:numId w:val="2"/>
        </w:numPr>
        <w:ind w:left="720" w:hanging="360"/>
        <w:rPr>
          <w:u w:val="none"/>
        </w:rPr>
      </w:pPr>
      <w:r w:rsidDel="00000000" w:rsidR="00000000" w:rsidRPr="00000000">
        <w:rPr>
          <w:rtl w:val="0"/>
        </w:rPr>
        <w:t xml:space="preserve">Ten Essentials for New Scout Parents</w:t>
      </w:r>
    </w:p>
    <w:p w:rsidR="00000000" w:rsidDel="00000000" w:rsidP="00000000" w:rsidRDefault="00000000" w:rsidRPr="00000000" w14:paraId="0000001A">
      <w:pPr>
        <w:pageBreakBefore w:val="0"/>
        <w:ind w:left="720" w:firstLine="0"/>
        <w:rPr/>
      </w:pPr>
      <w:r w:rsidDel="00000000" w:rsidR="00000000" w:rsidRPr="00000000">
        <w:rPr>
          <w:rtl w:val="0"/>
        </w:rPr>
      </w:r>
    </w:p>
    <w:p w:rsidR="00000000" w:rsidDel="00000000" w:rsidP="00000000" w:rsidRDefault="00000000" w:rsidRPr="00000000" w14:paraId="0000001B">
      <w:pPr>
        <w:pageBreakBefore w:val="0"/>
        <w:rPr>
          <w:u w:val="single"/>
        </w:rPr>
      </w:pPr>
      <w:r w:rsidDel="00000000" w:rsidR="00000000" w:rsidRPr="00000000">
        <w:rPr>
          <w:u w:val="single"/>
          <w:rtl w:val="0"/>
        </w:rPr>
        <w:t xml:space="preserve">Important Dates and Next Steps:</w:t>
      </w:r>
    </w:p>
    <w:p w:rsidR="00000000" w:rsidDel="00000000" w:rsidP="00000000" w:rsidRDefault="00000000" w:rsidRPr="00000000" w14:paraId="0000001C">
      <w:pPr>
        <w:numPr>
          <w:ilvl w:val="0"/>
          <w:numId w:val="1"/>
        </w:numPr>
        <w:ind w:left="720" w:hanging="360"/>
      </w:pPr>
      <w:r w:rsidDel="00000000" w:rsidR="00000000" w:rsidRPr="00000000">
        <w:rPr>
          <w:rtl w:val="0"/>
        </w:rPr>
        <w:t xml:space="preserve">ASAP, schedule physical with physician due June 29 (required for Summer Camp)</w:t>
      </w:r>
    </w:p>
    <w:p w:rsidR="00000000" w:rsidDel="00000000" w:rsidP="00000000" w:rsidRDefault="00000000" w:rsidRPr="00000000" w14:paraId="0000001D">
      <w:pPr>
        <w:pageBreakBefore w:val="0"/>
        <w:numPr>
          <w:ilvl w:val="0"/>
          <w:numId w:val="1"/>
        </w:numPr>
        <w:ind w:left="720" w:hanging="360"/>
        <w:rPr>
          <w:u w:val="none"/>
        </w:rPr>
      </w:pPr>
      <w:r w:rsidDel="00000000" w:rsidR="00000000" w:rsidRPr="00000000">
        <w:rPr>
          <w:rtl w:val="0"/>
        </w:rPr>
        <w:t xml:space="preserve">March 13, Crossover Ceremony</w:t>
      </w:r>
    </w:p>
    <w:p w:rsidR="00000000" w:rsidDel="00000000" w:rsidP="00000000" w:rsidRDefault="00000000" w:rsidRPr="00000000" w14:paraId="0000001E">
      <w:pPr>
        <w:pageBreakBefore w:val="0"/>
        <w:numPr>
          <w:ilvl w:val="0"/>
          <w:numId w:val="1"/>
        </w:numPr>
        <w:ind w:left="720" w:hanging="360"/>
        <w:rPr>
          <w:u w:val="none"/>
        </w:rPr>
      </w:pPr>
      <w:r w:rsidDel="00000000" w:rsidR="00000000" w:rsidRPr="00000000">
        <w:rPr>
          <w:rtl w:val="0"/>
        </w:rPr>
        <w:t xml:space="preserve">March 22, First Troop Meeting for New Scouts / New Parent and Scout Orientation</w:t>
      </w:r>
    </w:p>
    <w:p w:rsidR="00000000" w:rsidDel="00000000" w:rsidP="00000000" w:rsidRDefault="00000000" w:rsidRPr="00000000" w14:paraId="0000001F">
      <w:pPr>
        <w:numPr>
          <w:ilvl w:val="0"/>
          <w:numId w:val="1"/>
        </w:numPr>
        <w:ind w:left="720" w:hanging="360"/>
      </w:pPr>
      <w:r w:rsidDel="00000000" w:rsidR="00000000" w:rsidRPr="00000000">
        <w:rPr>
          <w:rtl w:val="0"/>
        </w:rPr>
        <w:t xml:space="preserve">March 28, Summer Camp Registration due to qualify for early bird price</w:t>
      </w:r>
    </w:p>
    <w:p w:rsidR="00000000" w:rsidDel="00000000" w:rsidP="00000000" w:rsidRDefault="00000000" w:rsidRPr="00000000" w14:paraId="00000020">
      <w:pPr>
        <w:pageBreakBefore w:val="0"/>
        <w:numPr>
          <w:ilvl w:val="0"/>
          <w:numId w:val="1"/>
        </w:numPr>
        <w:ind w:left="720" w:hanging="360"/>
        <w:rPr>
          <w:u w:val="none"/>
        </w:rPr>
      </w:pPr>
      <w:r w:rsidDel="00000000" w:rsidR="00000000" w:rsidRPr="00000000">
        <w:rPr>
          <w:rtl w:val="0"/>
        </w:rPr>
        <w:t xml:space="preserve">April 24-25, 1st Campout at West Redding Fire Department</w:t>
      </w:r>
    </w:p>
    <w:p w:rsidR="00000000" w:rsidDel="00000000" w:rsidP="00000000" w:rsidRDefault="00000000" w:rsidRPr="00000000" w14:paraId="00000021">
      <w:pPr>
        <w:numPr>
          <w:ilvl w:val="0"/>
          <w:numId w:val="1"/>
        </w:numPr>
        <w:ind w:left="720" w:hanging="360"/>
      </w:pPr>
      <w:r w:rsidDel="00000000" w:rsidR="00000000" w:rsidRPr="00000000">
        <w:rPr>
          <w:rtl w:val="0"/>
        </w:rPr>
        <w:t xml:space="preserve">Before May 24, Purchase Scout Uniform  (neckerchief and slide provided by Troop)</w:t>
      </w:r>
    </w:p>
    <w:p w:rsidR="00000000" w:rsidDel="00000000" w:rsidP="00000000" w:rsidRDefault="00000000" w:rsidRPr="00000000" w14:paraId="00000022">
      <w:pPr>
        <w:numPr>
          <w:ilvl w:val="0"/>
          <w:numId w:val="1"/>
        </w:numPr>
        <w:ind w:left="720" w:hanging="360"/>
        <w:rPr>
          <w:u w:val="none"/>
        </w:rPr>
      </w:pPr>
      <w:r w:rsidDel="00000000" w:rsidR="00000000" w:rsidRPr="00000000">
        <w:rPr>
          <w:rtl w:val="0"/>
        </w:rPr>
        <w:t xml:space="preserve">April 30-May 1, Troop 15 Spaghetti Dinner and Redding Road Race Fundraiser</w:t>
      </w:r>
    </w:p>
    <w:p w:rsidR="00000000" w:rsidDel="00000000" w:rsidP="00000000" w:rsidRDefault="00000000" w:rsidRPr="00000000" w14:paraId="00000023">
      <w:pPr>
        <w:pageBreakBefore w:val="0"/>
        <w:numPr>
          <w:ilvl w:val="0"/>
          <w:numId w:val="1"/>
        </w:numPr>
        <w:ind w:left="720" w:hanging="360"/>
      </w:pPr>
      <w:r w:rsidDel="00000000" w:rsidR="00000000" w:rsidRPr="00000000">
        <w:rPr>
          <w:rtl w:val="0"/>
        </w:rPr>
        <w:t xml:space="preserve">May 24, Spring Court of Honor (parents to attend, Scouts are inducted into Troop and receive Troop neckerchief and Scout slide)</w:t>
      </w:r>
    </w:p>
    <w:p w:rsidR="00000000" w:rsidDel="00000000" w:rsidP="00000000" w:rsidRDefault="00000000" w:rsidRPr="00000000" w14:paraId="00000024">
      <w:pPr>
        <w:pageBreakBefore w:val="0"/>
        <w:rPr/>
      </w:pPr>
      <w:r w:rsidDel="00000000" w:rsidR="00000000" w:rsidRPr="00000000">
        <w:rPr>
          <w:rtl w:val="0"/>
        </w:rPr>
      </w:r>
    </w:p>
    <w:p w:rsidR="00000000" w:rsidDel="00000000" w:rsidP="00000000" w:rsidRDefault="00000000" w:rsidRPr="00000000" w14:paraId="00000025">
      <w:pPr>
        <w:pageBreakBefore w:val="0"/>
        <w:rPr/>
      </w:pPr>
      <w:r w:rsidDel="00000000" w:rsidR="00000000" w:rsidRPr="00000000">
        <w:rPr>
          <w:rtl w:val="0"/>
        </w:rPr>
      </w:r>
    </w:p>
    <w:p w:rsidR="00000000" w:rsidDel="00000000" w:rsidP="00000000" w:rsidRDefault="00000000" w:rsidRPr="00000000" w14:paraId="00000026">
      <w:pPr>
        <w:pageBreakBefore w:val="0"/>
        <w:rPr/>
      </w:pPr>
      <w:r w:rsidDel="00000000" w:rsidR="00000000" w:rsidRPr="00000000">
        <w:rPr>
          <w:rtl w:val="0"/>
        </w:rPr>
      </w:r>
    </w:p>
    <w:sectPr>
      <w:head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pageBreakBefore w:val="0"/>
      <w:rPr/>
    </w:pPr>
    <w:r w:rsidDel="00000000" w:rsidR="00000000" w:rsidRPr="00000000">
      <w:rPr>
        <w:rtl w:val="0"/>
      </w:rPr>
      <w:t xml:space="preserve">SUBJECT:  Welcome to Troop (?)! Introduction and Important Dates</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youtube.com/watch?v=A_pyl2ZQrl4" TargetMode="External"/><Relationship Id="rId7" Type="http://schemas.openxmlformats.org/officeDocument/2006/relationships/hyperlink" Target="https://www.ctyankee.org/wp-content/uploads/2023/02/Resident-BSA-SEQ-2023-Brochure-.pdf"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